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13"/>
        <w:gridCol w:w="513"/>
        <w:gridCol w:w="508"/>
        <w:gridCol w:w="513"/>
        <w:gridCol w:w="513"/>
        <w:gridCol w:w="513"/>
        <w:gridCol w:w="504"/>
        <w:gridCol w:w="513"/>
        <w:gridCol w:w="513"/>
        <w:gridCol w:w="504"/>
        <w:gridCol w:w="513"/>
        <w:gridCol w:w="504"/>
        <w:gridCol w:w="508"/>
        <w:gridCol w:w="513"/>
        <w:gridCol w:w="504"/>
        <w:gridCol w:w="504"/>
        <w:gridCol w:w="513"/>
      </w:tblGrid>
      <w:tr w:rsidR="007E491F" w:rsidRPr="007E491F" w:rsidTr="007E491F">
        <w:trPr>
          <w:trHeight w:val="5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7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1   </w:t>
              </w:r>
            </w:hyperlink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8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2   </w:t>
              </w:r>
            </w:hyperlink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9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3   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10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4   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11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5   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12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6   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13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7   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14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8   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15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9   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16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10   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17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11   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18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12   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19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13   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20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14   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21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15   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22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16   </w:t>
              </w:r>
            </w:hyperlink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23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17   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24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18   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25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19   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26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20   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27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21   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28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22   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29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23   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30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24   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31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25   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32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26   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7E491F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33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27   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7E49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 xml:space="preserve">  </w:t>
            </w:r>
          </w:p>
        </w:tc>
      </w:tr>
    </w:tbl>
    <w:p w:rsidR="007E491F" w:rsidRDefault="007E491F"/>
    <w:p w:rsidR="007E491F" w:rsidRDefault="007E491F">
      <w:pPr>
        <w:sectPr w:rsidR="007E491F" w:rsidSect="007E491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284" w:right="851" w:bottom="1134" w:left="851" w:header="709" w:footer="709" w:gutter="0"/>
          <w:cols w:space="708"/>
          <w:docGrid w:linePitch="360"/>
        </w:sectPr>
      </w:pPr>
    </w:p>
    <w:tbl>
      <w:tblPr>
        <w:tblW w:w="44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051"/>
      </w:tblGrid>
      <w:tr w:rsidR="007E491F" w:rsidTr="007E491F">
        <w:trPr>
          <w:tblCellSpacing w:w="15" w:type="dxa"/>
        </w:trPr>
        <w:tc>
          <w:tcPr>
            <w:tcW w:w="4372" w:type="dxa"/>
            <w:gridSpan w:val="2"/>
            <w:hideMark/>
          </w:tcPr>
          <w:p w:rsidR="007E491F" w:rsidRDefault="007E491F" w:rsidP="006F2464">
            <w:pPr>
              <w:pStyle w:val="berschrift3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lastRenderedPageBreak/>
              <w:t>horizontal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Folgen des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WIderstands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des Pharaos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Fest des Auszugs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Berg der 10 Gebote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Nachfolger des Mose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Tier für das Paschamahl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Hebamme der Israeliten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Er stützte Mose die Arme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Tier des heidnischen Sehers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12. </w:t>
            </w:r>
          </w:p>
        </w:tc>
        <w:tc>
          <w:tcPr>
            <w:tcW w:w="4006" w:type="dxa"/>
            <w:hideMark/>
          </w:tcPr>
          <w:p w:rsidR="007E491F" w:rsidRDefault="007E491F" w:rsidP="007E491F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griech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Übersetzung von "Auszug"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14. </w:t>
            </w:r>
          </w:p>
        </w:tc>
        <w:tc>
          <w:tcPr>
            <w:tcW w:w="4006" w:type="dxa"/>
            <w:hideMark/>
          </w:tcPr>
          <w:p w:rsidR="007E491F" w:rsidRDefault="007E491F" w:rsidP="007E491F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Heidnischer Seher, </w:t>
            </w:r>
            <w:r>
              <w:rPr>
                <w:rFonts w:ascii="Arial" w:eastAsia="Times New Roman" w:hAnsi="Arial" w:cs="Arial"/>
                <w:color w:val="000000"/>
              </w:rPr>
              <w:t>segnete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d.</w:t>
            </w:r>
            <w:r>
              <w:rPr>
                <w:rFonts w:ascii="Arial" w:eastAsia="Times New Roman" w:hAnsi="Arial" w:cs="Arial"/>
                <w:color w:val="000000"/>
              </w:rPr>
              <w:t xml:space="preserve"> Israeliten 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18.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Schwester des Mose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20. </w:t>
            </w:r>
          </w:p>
        </w:tc>
        <w:tc>
          <w:tcPr>
            <w:tcW w:w="4006" w:type="dxa"/>
            <w:hideMark/>
          </w:tcPr>
          <w:p w:rsidR="007E491F" w:rsidRDefault="007E491F" w:rsidP="007E491F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Fleischliche Wüstenn</w:t>
            </w:r>
            <w:r>
              <w:rPr>
                <w:rFonts w:ascii="Arial" w:eastAsia="Times New Roman" w:hAnsi="Arial" w:cs="Arial"/>
                <w:color w:val="000000"/>
              </w:rPr>
              <w:t xml:space="preserve">ahrung </w:t>
            </w:r>
            <w:r>
              <w:rPr>
                <w:rFonts w:ascii="Arial" w:eastAsia="Times New Roman" w:hAnsi="Arial" w:cs="Arial"/>
                <w:color w:val="000000"/>
              </w:rPr>
              <w:t xml:space="preserve">d. </w:t>
            </w:r>
            <w:r>
              <w:rPr>
                <w:rFonts w:ascii="Arial" w:eastAsia="Times New Roman" w:hAnsi="Arial" w:cs="Arial"/>
                <w:color w:val="000000"/>
              </w:rPr>
              <w:t>Israeliten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21.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Hebamme der Israeliten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23.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Bruder des Mose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7E491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25.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Das Gelobte Land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26.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Schwiegervater des Mose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7E491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27.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Ort der Auflehnung der Israeliten gegen Gottes Führung.</w:t>
            </w:r>
          </w:p>
        </w:tc>
      </w:tr>
    </w:tbl>
    <w:p w:rsidR="007E491F" w:rsidRDefault="007E491F"/>
    <w:tbl>
      <w:tblPr>
        <w:tblW w:w="43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971"/>
      </w:tblGrid>
      <w:tr w:rsidR="007E491F" w:rsidTr="007E491F">
        <w:trPr>
          <w:tblCellSpacing w:w="15" w:type="dxa"/>
        </w:trPr>
        <w:tc>
          <w:tcPr>
            <w:tcW w:w="4292" w:type="dxa"/>
            <w:gridSpan w:val="2"/>
            <w:hideMark/>
          </w:tcPr>
          <w:p w:rsidR="007E491F" w:rsidRDefault="007E491F" w:rsidP="006F2464">
            <w:pPr>
              <w:pStyle w:val="berschrift3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vertikal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Herrscher in Ägypten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2. </w:t>
            </w:r>
          </w:p>
        </w:tc>
        <w:tc>
          <w:tcPr>
            <w:tcW w:w="3926" w:type="dxa"/>
            <w:hideMark/>
          </w:tcPr>
          <w:p w:rsidR="007E491F" w:rsidRDefault="007E491F" w:rsidP="007E491F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Dieses Tier verehrten die Israeliten.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Pharao zur Zeit des Exodus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</w:p>
        </w:tc>
        <w:tc>
          <w:tcPr>
            <w:tcW w:w="3926" w:type="dxa"/>
            <w:hideMark/>
          </w:tcPr>
          <w:p w:rsidR="007E491F" w:rsidRDefault="007E491F" w:rsidP="007E491F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  <w:r>
              <w:rPr>
                <w:rFonts w:ascii="Arial" w:eastAsia="Times New Roman" w:hAnsi="Arial" w:cs="Arial"/>
                <w:color w:val="000000"/>
              </w:rPr>
              <w:t xml:space="preserve">em Mose </w:t>
            </w:r>
            <w:r>
              <w:rPr>
                <w:rFonts w:ascii="Arial" w:eastAsia="Times New Roman" w:hAnsi="Arial" w:cs="Arial"/>
                <w:color w:val="000000"/>
              </w:rPr>
              <w:t>ge</w:t>
            </w:r>
            <w:r>
              <w:rPr>
                <w:rFonts w:ascii="Arial" w:eastAsia="Times New Roman" w:hAnsi="Arial" w:cs="Arial"/>
                <w:color w:val="000000"/>
              </w:rPr>
              <w:t>offenbart</w:t>
            </w:r>
            <w:r>
              <w:rPr>
                <w:rFonts w:ascii="Arial" w:eastAsia="Times New Roman" w:hAnsi="Arial" w:cs="Arial"/>
                <w:color w:val="000000"/>
              </w:rPr>
              <w:t>er Gottesname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11.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Ehefrau des Mose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13.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Christliches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Fest,das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seinen Ursprung im Fest des Exodus hat.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15.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Land der Sklaverei für die Israeliten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16. </w:t>
            </w:r>
          </w:p>
        </w:tc>
        <w:tc>
          <w:tcPr>
            <w:tcW w:w="3926" w:type="dxa"/>
            <w:hideMark/>
          </w:tcPr>
          <w:p w:rsidR="007E491F" w:rsidRDefault="007E491F" w:rsidP="007E491F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Diese Tiere wurden zur Todesgefahr.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17.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Feinde der Israeliten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19.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Fluss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in Ägypten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21.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Berg der 10 Gebote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7E491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22.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Nahrung der Israeliten während der Wüstenwanderung</w:t>
            </w:r>
          </w:p>
        </w:tc>
      </w:tr>
      <w:tr w:rsidR="007E491F" w:rsidTr="007E491F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24.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Die</w:t>
            </w:r>
            <w:r>
              <w:rPr>
                <w:rFonts w:ascii="Arial" w:eastAsia="Times New Roman" w:hAnsi="Arial" w:cs="Arial"/>
                <w:color w:val="000000"/>
              </w:rPr>
              <w:t xml:space="preserve"> Israeliten zogen durch das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....</w:t>
            </w:r>
            <w:r>
              <w:rPr>
                <w:rFonts w:ascii="Arial" w:eastAsia="Times New Roman" w:hAnsi="Arial" w:cs="Arial"/>
                <w:color w:val="000000"/>
              </w:rPr>
              <w:t>Meer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7E491F" w:rsidRDefault="007E491F">
      <w:pPr>
        <w:sectPr w:rsidR="007E491F" w:rsidSect="007E491F">
          <w:type w:val="continuous"/>
          <w:pgSz w:w="11906" w:h="16838"/>
          <w:pgMar w:top="284" w:right="1417" w:bottom="1134" w:left="1417" w:header="708" w:footer="708" w:gutter="0"/>
          <w:cols w:num="2" w:space="708"/>
          <w:docGrid w:linePitch="360"/>
        </w:sectPr>
      </w:pP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13"/>
        <w:gridCol w:w="513"/>
        <w:gridCol w:w="508"/>
        <w:gridCol w:w="513"/>
        <w:gridCol w:w="513"/>
        <w:gridCol w:w="513"/>
        <w:gridCol w:w="504"/>
        <w:gridCol w:w="513"/>
        <w:gridCol w:w="513"/>
        <w:gridCol w:w="504"/>
        <w:gridCol w:w="513"/>
        <w:gridCol w:w="504"/>
        <w:gridCol w:w="508"/>
        <w:gridCol w:w="513"/>
        <w:gridCol w:w="504"/>
        <w:gridCol w:w="504"/>
        <w:gridCol w:w="513"/>
      </w:tblGrid>
      <w:tr w:rsidR="007E491F" w:rsidRPr="007E491F" w:rsidTr="006F2464">
        <w:trPr>
          <w:trHeight w:val="5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40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1   </w:t>
              </w:r>
            </w:hyperlink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41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2   </w:t>
              </w:r>
            </w:hyperlink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42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3   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43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4   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44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5   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45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6   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46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7   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47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8   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48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9   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49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10   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50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11   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51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12   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52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13   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53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14   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54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15   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55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16   </w:t>
              </w:r>
            </w:hyperlink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56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17   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57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18   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58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19   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59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20   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60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21   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61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22   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62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23   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63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24   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64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25   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65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26   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</w:tr>
      <w:tr w:rsidR="007E491F" w:rsidRPr="007E491F" w:rsidTr="006F2464">
        <w:trPr>
          <w:trHeight w:val="57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lang w:eastAsia="de-AT"/>
              </w:rPr>
            </w:pPr>
            <w:hyperlink r:id="rId66" w:history="1">
              <w:r w:rsidRPr="007E491F">
                <w:rPr>
                  <w:rFonts w:ascii="Calibri" w:eastAsia="Times New Roman" w:hAnsi="Calibri" w:cs="Times New Roman"/>
                  <w:color w:val="0000FF"/>
                  <w:lang w:eastAsia="de-AT"/>
                </w:rPr>
                <w:t>27   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E491F" w:rsidRPr="007E491F" w:rsidRDefault="007E491F" w:rsidP="006F2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</w:pPr>
            <w:r w:rsidRPr="007E491F">
              <w:rPr>
                <w:rFonts w:ascii="Arial" w:eastAsia="Times New Roman" w:hAnsi="Arial" w:cs="Arial"/>
                <w:color w:val="000000"/>
                <w:sz w:val="34"/>
                <w:szCs w:val="34"/>
                <w:lang w:eastAsia="de-AT"/>
              </w:rPr>
              <w:t xml:space="preserve">  </w:t>
            </w:r>
          </w:p>
        </w:tc>
      </w:tr>
    </w:tbl>
    <w:p w:rsidR="007E491F" w:rsidRDefault="007E491F" w:rsidP="007E491F"/>
    <w:p w:rsidR="007E491F" w:rsidRDefault="007E491F" w:rsidP="007E491F">
      <w:pPr>
        <w:sectPr w:rsidR="007E491F" w:rsidSect="007E491F">
          <w:type w:val="continuous"/>
          <w:pgSz w:w="11906" w:h="16838"/>
          <w:pgMar w:top="284" w:right="851" w:bottom="1134" w:left="851" w:header="709" w:footer="709" w:gutter="0"/>
          <w:cols w:space="708"/>
          <w:docGrid w:linePitch="360"/>
        </w:sectPr>
      </w:pPr>
    </w:p>
    <w:tbl>
      <w:tblPr>
        <w:tblW w:w="44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051"/>
      </w:tblGrid>
      <w:tr w:rsidR="007E491F" w:rsidTr="006F2464">
        <w:trPr>
          <w:tblCellSpacing w:w="15" w:type="dxa"/>
        </w:trPr>
        <w:tc>
          <w:tcPr>
            <w:tcW w:w="4372" w:type="dxa"/>
            <w:gridSpan w:val="2"/>
            <w:hideMark/>
          </w:tcPr>
          <w:p w:rsidR="007E491F" w:rsidRDefault="007E491F" w:rsidP="006F2464">
            <w:pPr>
              <w:pStyle w:val="berschrift3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lastRenderedPageBreak/>
              <w:t>horizontal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Folgen des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WIderstands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des Pharaos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Fest des Auszugs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Berg der 10 Gebote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Nachfolger des Mose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7.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Tier für das Paschamahl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Hebamme der Israeliten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9.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Er stützte Mose die Arme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10.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Tier des heidnischen Sehers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12.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griech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Übersetzung von "Auszug"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14. </w:t>
            </w:r>
          </w:p>
        </w:tc>
        <w:tc>
          <w:tcPr>
            <w:tcW w:w="4006" w:type="dxa"/>
            <w:hideMark/>
          </w:tcPr>
          <w:p w:rsidR="007E491F" w:rsidRDefault="007E491F" w:rsidP="007E491F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Heidnischer Seher, </w:t>
            </w:r>
            <w:r>
              <w:rPr>
                <w:rFonts w:ascii="Arial" w:eastAsia="Times New Roman" w:hAnsi="Arial" w:cs="Arial"/>
                <w:color w:val="000000"/>
              </w:rPr>
              <w:t>segnete d.</w:t>
            </w:r>
            <w:r>
              <w:rPr>
                <w:rFonts w:ascii="Arial" w:eastAsia="Times New Roman" w:hAnsi="Arial" w:cs="Arial"/>
                <w:color w:val="000000"/>
              </w:rPr>
              <w:t xml:space="preserve"> Israeliten 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18.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Schwester des Mose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Fleischliche Wüstennahrung d. Israeliten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21.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Hebamme der Israeliten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23.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Bruder des Mose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25.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Das Gelobte Land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26.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Schwiegervater des Mose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7E491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27. </w:t>
            </w:r>
          </w:p>
        </w:tc>
        <w:tc>
          <w:tcPr>
            <w:tcW w:w="400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Ort der Auflehnung der Israeliten gegen Gottes Führung.</w:t>
            </w:r>
          </w:p>
        </w:tc>
      </w:tr>
    </w:tbl>
    <w:p w:rsidR="007E491F" w:rsidRDefault="007E491F" w:rsidP="007E491F"/>
    <w:tbl>
      <w:tblPr>
        <w:tblW w:w="43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971"/>
      </w:tblGrid>
      <w:tr w:rsidR="007E491F" w:rsidTr="006F2464">
        <w:trPr>
          <w:tblCellSpacing w:w="15" w:type="dxa"/>
        </w:trPr>
        <w:tc>
          <w:tcPr>
            <w:tcW w:w="4292" w:type="dxa"/>
            <w:gridSpan w:val="2"/>
            <w:hideMark/>
          </w:tcPr>
          <w:p w:rsidR="007E491F" w:rsidRDefault="007E491F" w:rsidP="006F2464">
            <w:pPr>
              <w:pStyle w:val="berschrift3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vertikal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Herrscher in Ägypten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Dieses Tier verehrten die Israeliten.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Pharao zur Zeit des Exodus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Dem Mose geoffenbarter Gottesname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11.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Ehefrau des Mose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13.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Christliches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Fest,das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seinen Ursprung im Fest des Exodus hat.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15.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Land der Sklaverei für die Israeliten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16.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Diese Tiere wurden zur Todesgefahr.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17.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Feinde der Israeliten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19.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Fluss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in Ägypten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21.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Berg der 10 Gebote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22.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Nahrung der Israeliten während der Wüstenwanderung</w:t>
            </w:r>
          </w:p>
        </w:tc>
      </w:tr>
      <w:tr w:rsidR="007E491F" w:rsidTr="006F2464">
        <w:trPr>
          <w:tblCellSpacing w:w="15" w:type="dxa"/>
        </w:trPr>
        <w:tc>
          <w:tcPr>
            <w:tcW w:w="0" w:type="auto"/>
            <w:hideMark/>
          </w:tcPr>
          <w:p w:rsidR="007E491F" w:rsidRDefault="007E491F" w:rsidP="006F2464">
            <w:pPr>
              <w:spacing w:beforeAutospacing="1" w:after="0" w:afterAutospacing="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24. </w:t>
            </w:r>
          </w:p>
        </w:tc>
        <w:tc>
          <w:tcPr>
            <w:tcW w:w="3926" w:type="dxa"/>
            <w:hideMark/>
          </w:tcPr>
          <w:p w:rsidR="007E491F" w:rsidRDefault="007E491F" w:rsidP="006F2464">
            <w:pPr>
              <w:spacing w:beforeAutospacing="1" w:after="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Die Israeliten zogen durch das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....Meer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7E491F" w:rsidRPr="007E491F" w:rsidRDefault="007E491F" w:rsidP="007E491F">
      <w:pPr>
        <w:rPr>
          <w:sz w:val="2"/>
          <w:szCs w:val="2"/>
        </w:rPr>
      </w:pPr>
    </w:p>
    <w:sectPr w:rsidR="007E491F" w:rsidRPr="007E491F" w:rsidSect="007E491F">
      <w:type w:val="continuous"/>
      <w:pgSz w:w="11906" w:h="16838"/>
      <w:pgMar w:top="284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DA" w:rsidRDefault="000A29DA" w:rsidP="00CB377F">
      <w:pPr>
        <w:spacing w:after="0" w:line="240" w:lineRule="auto"/>
      </w:pPr>
      <w:r>
        <w:separator/>
      </w:r>
    </w:p>
  </w:endnote>
  <w:endnote w:type="continuationSeparator" w:id="0">
    <w:p w:rsidR="000A29DA" w:rsidRDefault="000A29DA" w:rsidP="00C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7F" w:rsidRDefault="00CB37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7F" w:rsidRDefault="00CB377F">
    <w:pPr>
      <w:pStyle w:val="Fuzeile"/>
    </w:pPr>
    <w:fldSimple w:instr=" FILENAME   \* MERGEFORMAT ">
      <w:r>
        <w:rPr>
          <w:noProof/>
        </w:rPr>
        <w:t>Kreuzwortraetsel Exodus.docx</w:t>
      </w:r>
    </w:fldSimple>
    <w:bookmarkStart w:id="0" w:name="_GoBack"/>
    <w:bookmarkEnd w:id="0"/>
  </w:p>
  <w:p w:rsidR="00CB377F" w:rsidRDefault="00CB37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7F" w:rsidRDefault="00CB37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DA" w:rsidRDefault="000A29DA" w:rsidP="00CB377F">
      <w:pPr>
        <w:spacing w:after="0" w:line="240" w:lineRule="auto"/>
      </w:pPr>
      <w:r>
        <w:separator/>
      </w:r>
    </w:p>
  </w:footnote>
  <w:footnote w:type="continuationSeparator" w:id="0">
    <w:p w:rsidR="000A29DA" w:rsidRDefault="000A29DA" w:rsidP="00C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7F" w:rsidRDefault="00CB37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7F" w:rsidRDefault="00CB37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77F" w:rsidRDefault="00CB37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1F"/>
    <w:rsid w:val="000A29DA"/>
    <w:rsid w:val="00754CFD"/>
    <w:rsid w:val="007E491F"/>
    <w:rsid w:val="00C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E491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E491F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491F"/>
    <w:rPr>
      <w:rFonts w:ascii="Times New Roman" w:eastAsiaTheme="minorEastAsia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C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77F"/>
  </w:style>
  <w:style w:type="paragraph" w:styleId="Fuzeile">
    <w:name w:val="footer"/>
    <w:basedOn w:val="Standard"/>
    <w:link w:val="FuzeileZchn"/>
    <w:uiPriority w:val="99"/>
    <w:unhideWhenUsed/>
    <w:rsid w:val="00C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7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E491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E491F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491F"/>
    <w:rPr>
      <w:rFonts w:ascii="Times New Roman" w:eastAsiaTheme="minorEastAsia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C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77F"/>
  </w:style>
  <w:style w:type="paragraph" w:styleId="Fuzeile">
    <w:name w:val="footer"/>
    <w:basedOn w:val="Standard"/>
    <w:link w:val="FuzeileZchn"/>
    <w:uiPriority w:val="99"/>
    <w:unhideWhenUsed/>
    <w:rsid w:val="00C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7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footer" Target="footer3.xml"/><Relationship Id="rId21" Type="http://schemas.openxmlformats.org/officeDocument/2006/relationships/hyperlink" Target="javascript:void(0);" TargetMode="External"/><Relationship Id="rId34" Type="http://schemas.openxmlformats.org/officeDocument/2006/relationships/header" Target="header1.xm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footer" Target="footer2.xm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footer" Target="footer1.xm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eader" Target="header2.xm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eader" Target="header3.xm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fontTable" Target="fontTable.xm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P.Sebastian</dc:creator>
  <cp:lastModifiedBy> </cp:lastModifiedBy>
  <cp:revision>2</cp:revision>
  <cp:lastPrinted>2020-01-08T03:27:00Z</cp:lastPrinted>
  <dcterms:created xsi:type="dcterms:W3CDTF">2020-01-08T03:19:00Z</dcterms:created>
  <dcterms:modified xsi:type="dcterms:W3CDTF">2020-01-08T03:27:00Z</dcterms:modified>
</cp:coreProperties>
</file>